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66260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95D0D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66260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6260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6260E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66260E">
        <w:rPr>
          <w:sz w:val="28"/>
          <w:szCs w:val="28"/>
        </w:rPr>
        <w:t>90-о</w:t>
      </w:r>
    </w:p>
    <w:p w:rsidR="00461F43" w:rsidRPr="007F2A0B" w:rsidRDefault="00461F43" w:rsidP="0066260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6260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66260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66260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95D0D">
        <w:rPr>
          <w:rFonts w:ascii="Times New Roman" w:hAnsi="Times New Roman" w:cs="Times New Roman"/>
          <w:b w:val="0"/>
          <w:sz w:val="28"/>
          <w:szCs w:val="28"/>
        </w:rPr>
        <w:t>Щорса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95D0D">
        <w:rPr>
          <w:rFonts w:ascii="Times New Roman" w:hAnsi="Times New Roman" w:cs="Times New Roman"/>
          <w:b w:val="0"/>
          <w:sz w:val="28"/>
          <w:szCs w:val="28"/>
        </w:rPr>
        <w:t>78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95D0D">
        <w:rPr>
          <w:rFonts w:ascii="Times New Roman" w:hAnsi="Times New Roman" w:cs="Times New Roman"/>
          <w:b w:val="0"/>
          <w:sz w:val="28"/>
          <w:szCs w:val="28"/>
        </w:rPr>
        <w:t>118</w:t>
      </w:r>
    </w:p>
    <w:p w:rsidR="009F2687" w:rsidRPr="007F2A0B" w:rsidRDefault="009F2687" w:rsidP="0066260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6260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6260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6260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6260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66260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A95D0D">
        <w:rPr>
          <w:rFonts w:cs="Times New Roman"/>
          <w:sz w:val="28"/>
          <w:szCs w:val="28"/>
        </w:rPr>
        <w:t>2901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A95D0D" w:rsidRPr="00A95D0D">
        <w:rPr>
          <w:rFonts w:cs="Times New Roman"/>
          <w:sz w:val="28"/>
          <w:szCs w:val="28"/>
        </w:rPr>
        <w:t>Щорса, д. 78, пом. 118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66260E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6260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66260E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A95D0D">
        <w:rPr>
          <w:rFonts w:cs="Times New Roman"/>
          <w:sz w:val="28"/>
          <w:szCs w:val="28"/>
        </w:rPr>
        <w:t>52,7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A95D0D" w:rsidRPr="00A95D0D">
        <w:rPr>
          <w:rFonts w:cs="Times New Roman"/>
          <w:sz w:val="28"/>
          <w:szCs w:val="28"/>
        </w:rPr>
        <w:t>Щорса, д. 78, пом. 118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6626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028"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 w:rsidR="00D94028">
        <w:rPr>
          <w:rFonts w:ascii="Times New Roman" w:hAnsi="Times New Roman" w:cs="Times New Roman"/>
          <w:b w:val="0"/>
          <w:sz w:val="28"/>
          <w:szCs w:val="28"/>
        </w:rPr>
        <w:t>84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 w:rsidR="00D94028">
        <w:rPr>
          <w:rFonts w:ascii="Times New Roman" w:hAnsi="Times New Roman" w:cs="Times New Roman"/>
          <w:b w:val="0"/>
          <w:sz w:val="28"/>
          <w:szCs w:val="28"/>
        </w:rPr>
        <w:t>в помещение отсутствует, вход осуществляется через подъезд жилого 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66260E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66260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66260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66260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6260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6260E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66260E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6260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6260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6260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6260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6260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94028">
        <w:rPr>
          <w:rFonts w:ascii="Times New Roman" w:hAnsi="Times New Roman" w:cs="Times New Roman"/>
          <w:b w:val="0"/>
          <w:sz w:val="28"/>
          <w:szCs w:val="28"/>
        </w:rPr>
        <w:t>1 264 000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94028">
        <w:rPr>
          <w:rFonts w:ascii="Times New Roman" w:hAnsi="Times New Roman" w:cs="Times New Roman"/>
          <w:b w:val="0"/>
          <w:sz w:val="28"/>
          <w:szCs w:val="28"/>
        </w:rPr>
        <w:t>один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 </w:t>
      </w:r>
      <w:r w:rsidR="00D94028">
        <w:rPr>
          <w:rFonts w:ascii="Times New Roman" w:hAnsi="Times New Roman" w:cs="Times New Roman"/>
          <w:b w:val="0"/>
          <w:sz w:val="28"/>
          <w:szCs w:val="28"/>
        </w:rPr>
        <w:t>двести шестьдесят четыре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D94028">
        <w:rPr>
          <w:rFonts w:ascii="Times New Roman" w:hAnsi="Times New Roman" w:cs="Times New Roman"/>
          <w:b w:val="0"/>
          <w:sz w:val="28"/>
          <w:szCs w:val="28"/>
        </w:rPr>
        <w:t>и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66260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5E22EB">
        <w:rPr>
          <w:rFonts w:ascii="Times New Roman" w:hAnsi="Times New Roman" w:cs="Times New Roman"/>
          <w:b w:val="0"/>
          <w:sz w:val="28"/>
          <w:szCs w:val="28"/>
        </w:rPr>
        <w:t>63 200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E22EB">
        <w:rPr>
          <w:rFonts w:ascii="Times New Roman" w:hAnsi="Times New Roman" w:cs="Times New Roman"/>
          <w:b w:val="0"/>
          <w:sz w:val="28"/>
          <w:szCs w:val="28"/>
        </w:rPr>
        <w:t>шестьдесят три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5E22EB">
        <w:rPr>
          <w:rFonts w:ascii="Times New Roman" w:hAnsi="Times New Roman" w:cs="Times New Roman"/>
          <w:b w:val="0"/>
          <w:sz w:val="28"/>
          <w:szCs w:val="28"/>
        </w:rPr>
        <w:t>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2EB">
        <w:rPr>
          <w:rFonts w:ascii="Times New Roman" w:hAnsi="Times New Roman" w:cs="Times New Roman"/>
          <w:b w:val="0"/>
          <w:sz w:val="28"/>
          <w:szCs w:val="28"/>
        </w:rPr>
        <w:t>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66260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6260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626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E22EB">
        <w:rPr>
          <w:rFonts w:ascii="Times New Roman" w:hAnsi="Times New Roman" w:cs="Times New Roman"/>
          <w:b w:val="0"/>
          <w:sz w:val="28"/>
          <w:szCs w:val="28"/>
        </w:rPr>
        <w:t>252 800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E22EB">
        <w:rPr>
          <w:rFonts w:ascii="Times New Roman" w:hAnsi="Times New Roman" w:cs="Times New Roman"/>
          <w:b w:val="0"/>
          <w:sz w:val="28"/>
          <w:szCs w:val="28"/>
        </w:rPr>
        <w:t>двести пятьдесят две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5E22EB">
        <w:rPr>
          <w:rFonts w:ascii="Times New Roman" w:hAnsi="Times New Roman" w:cs="Times New Roman"/>
          <w:b w:val="0"/>
          <w:sz w:val="28"/>
          <w:szCs w:val="28"/>
        </w:rPr>
        <w:t>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6626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6260E">
        <w:rPr>
          <w:rFonts w:ascii="Times New Roman" w:hAnsi="Times New Roman" w:cs="Times New Roman"/>
          <w:b w:val="0"/>
          <w:sz w:val="28"/>
          <w:szCs w:val="28"/>
        </w:rPr>
        <w:t>4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6260E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91137">
        <w:rPr>
          <w:rFonts w:ascii="Times New Roman" w:hAnsi="Times New Roman" w:cs="Times New Roman"/>
          <w:b w:val="0"/>
          <w:sz w:val="28"/>
          <w:szCs w:val="28"/>
        </w:rPr>
        <w:t>Щорса</w:t>
      </w:r>
      <w:r w:rsidR="00991137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91137">
        <w:rPr>
          <w:rFonts w:ascii="Times New Roman" w:hAnsi="Times New Roman" w:cs="Times New Roman"/>
          <w:b w:val="0"/>
          <w:sz w:val="28"/>
          <w:szCs w:val="28"/>
        </w:rPr>
        <w:t>78, пом. 118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626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626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6260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6260E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66260E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6260E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66260E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6260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6260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6260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6260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6260E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66260E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6260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6260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6260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6260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6260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626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6260E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66260E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6260E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66260E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66260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66260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66260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6260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6260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6260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626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626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634DAD" w:rsidP="0066260E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66260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66260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6260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6260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6260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6260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5F59FF" w:rsidRDefault="00634DAD" w:rsidP="0066260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5F59FF">
        <w:rPr>
          <w:rFonts w:cs="Times New Roman"/>
          <w:sz w:val="28"/>
          <w:szCs w:val="28"/>
        </w:rPr>
        <w:t>Заместитель</w:t>
      </w:r>
      <w:r w:rsidR="00175E04" w:rsidRPr="005F59FF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5F59FF" w:rsidRDefault="004B3FD1" w:rsidP="0066260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5F59FF">
        <w:rPr>
          <w:rFonts w:cs="Times New Roman"/>
          <w:sz w:val="28"/>
          <w:szCs w:val="28"/>
        </w:rPr>
        <w:t xml:space="preserve">муниципального </w:t>
      </w:r>
      <w:r w:rsidR="00175E04" w:rsidRPr="005F59FF">
        <w:rPr>
          <w:rFonts w:cs="Times New Roman"/>
          <w:sz w:val="28"/>
          <w:szCs w:val="28"/>
        </w:rPr>
        <w:t>имущества</w:t>
      </w:r>
    </w:p>
    <w:p w:rsidR="004B3FD1" w:rsidRPr="005F59FF" w:rsidRDefault="004B3FD1" w:rsidP="0066260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5F59FF">
        <w:rPr>
          <w:rFonts w:cs="Times New Roman"/>
          <w:sz w:val="28"/>
          <w:szCs w:val="28"/>
        </w:rPr>
        <w:t>и земельных отношений</w:t>
      </w:r>
      <w:r w:rsidRPr="005F59FF">
        <w:rPr>
          <w:rFonts w:cs="Times New Roman"/>
          <w:sz w:val="28"/>
          <w:szCs w:val="28"/>
        </w:rPr>
        <w:tab/>
      </w:r>
      <w:r w:rsidRPr="005F59FF">
        <w:rPr>
          <w:rFonts w:cs="Times New Roman"/>
          <w:sz w:val="28"/>
          <w:szCs w:val="28"/>
        </w:rPr>
        <w:tab/>
      </w:r>
      <w:r w:rsidRPr="005F59FF">
        <w:rPr>
          <w:rFonts w:cs="Times New Roman"/>
          <w:sz w:val="28"/>
          <w:szCs w:val="28"/>
        </w:rPr>
        <w:tab/>
      </w:r>
      <w:r w:rsidRPr="005F59FF">
        <w:rPr>
          <w:rFonts w:cs="Times New Roman"/>
          <w:sz w:val="28"/>
          <w:szCs w:val="28"/>
        </w:rPr>
        <w:tab/>
      </w:r>
      <w:r w:rsidR="00925D2C" w:rsidRPr="005F59FF">
        <w:rPr>
          <w:rFonts w:cs="Times New Roman"/>
          <w:sz w:val="28"/>
          <w:szCs w:val="28"/>
        </w:rPr>
        <w:t xml:space="preserve"> </w:t>
      </w:r>
      <w:r w:rsidR="005B5F97" w:rsidRPr="005F59FF">
        <w:rPr>
          <w:rFonts w:cs="Times New Roman"/>
          <w:sz w:val="28"/>
          <w:szCs w:val="28"/>
        </w:rPr>
        <w:t xml:space="preserve">   </w:t>
      </w:r>
      <w:r w:rsidR="00175E04" w:rsidRPr="005F59FF">
        <w:rPr>
          <w:rFonts w:cs="Times New Roman"/>
          <w:sz w:val="28"/>
          <w:szCs w:val="28"/>
        </w:rPr>
        <w:t xml:space="preserve">                      </w:t>
      </w:r>
      <w:r w:rsidR="005B5F97" w:rsidRPr="005F59FF">
        <w:rPr>
          <w:rFonts w:cs="Times New Roman"/>
          <w:sz w:val="28"/>
          <w:szCs w:val="28"/>
        </w:rPr>
        <w:t xml:space="preserve">    </w:t>
      </w:r>
      <w:r w:rsidR="00634DAD" w:rsidRPr="005F59FF">
        <w:rPr>
          <w:rFonts w:cs="Times New Roman"/>
          <w:sz w:val="28"/>
          <w:szCs w:val="28"/>
        </w:rPr>
        <w:t>И.А. Тюрина</w:t>
      </w:r>
    </w:p>
    <w:p w:rsidR="00654449" w:rsidRPr="005F59FF" w:rsidRDefault="00654449" w:rsidP="0066260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</w:p>
    <w:p w:rsidR="00654449" w:rsidRDefault="00654449" w:rsidP="0066260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66260E">
      <w:pPr>
        <w:suppressAutoHyphens/>
        <w:jc w:val="right"/>
      </w:pPr>
    </w:p>
    <w:p w:rsidR="00634DAD" w:rsidRDefault="00634DAD" w:rsidP="0066260E">
      <w:pPr>
        <w:suppressAutoHyphens/>
        <w:jc w:val="right"/>
      </w:pPr>
    </w:p>
    <w:p w:rsidR="00634DAD" w:rsidRDefault="00634DAD" w:rsidP="0066260E">
      <w:pPr>
        <w:suppressAutoHyphens/>
        <w:jc w:val="right"/>
      </w:pPr>
    </w:p>
    <w:p w:rsidR="002F0D21" w:rsidRDefault="002F0D21" w:rsidP="0066260E">
      <w:pPr>
        <w:suppressAutoHyphens/>
        <w:jc w:val="right"/>
      </w:pPr>
    </w:p>
    <w:p w:rsidR="002F0D21" w:rsidRDefault="002F0D21" w:rsidP="0066260E">
      <w:pPr>
        <w:suppressAutoHyphens/>
        <w:jc w:val="right"/>
      </w:pPr>
    </w:p>
    <w:p w:rsidR="005B5F97" w:rsidRDefault="005B5F97" w:rsidP="0066260E">
      <w:pPr>
        <w:suppressAutoHyphens/>
        <w:jc w:val="right"/>
      </w:pPr>
    </w:p>
    <w:p w:rsidR="009434C3" w:rsidRPr="00E6233C" w:rsidRDefault="009434C3" w:rsidP="0066260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6260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6260E">
      <w:pPr>
        <w:suppressAutoHyphens/>
        <w:jc w:val="right"/>
      </w:pPr>
    </w:p>
    <w:p w:rsidR="009434C3" w:rsidRPr="0040079F" w:rsidRDefault="009434C3" w:rsidP="0066260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626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626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626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626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626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626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6260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6260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6260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6260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6260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6260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6260E">
      <w:pPr>
        <w:suppressAutoHyphens/>
        <w:jc w:val="both"/>
        <w:rPr>
          <w:sz w:val="22"/>
          <w:szCs w:val="22"/>
        </w:rPr>
      </w:pPr>
    </w:p>
    <w:p w:rsidR="009434C3" w:rsidRDefault="009434C3" w:rsidP="0066260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6260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6260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6260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6260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6260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6260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66260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6260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6260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6260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6260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6260E">
      <w:pPr>
        <w:suppressAutoHyphens/>
        <w:jc w:val="both"/>
        <w:rPr>
          <w:sz w:val="22"/>
          <w:szCs w:val="22"/>
        </w:rPr>
      </w:pPr>
    </w:p>
    <w:p w:rsidR="009434C3" w:rsidRDefault="009434C3" w:rsidP="0066260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6260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6260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6260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6260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66260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6260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626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626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626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626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626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626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626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626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6260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66260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6260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6260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6260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66260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6260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6260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6260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6260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6260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6260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6260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6260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6260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6260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6260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6260E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6260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66260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6260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6260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6260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6260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6260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66260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66260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6260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6260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66260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66260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6260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66260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6260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6260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626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6260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6260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66260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626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626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6626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626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6260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6260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66260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6260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6260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66260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66260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6260E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6260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6626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626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626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6626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626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626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626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626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6260E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6260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66260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66260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6260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6260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6260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6260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6260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6260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6260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6260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6260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6260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21AD2">
      <w:headerReference w:type="default" r:id="rId10"/>
      <w:pgSz w:w="11906" w:h="16838"/>
      <w:pgMar w:top="567" w:right="851" w:bottom="567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047"/>
      <w:docPartObj>
        <w:docPartGallery w:val="Page Numbers (Top of Page)"/>
        <w:docPartUnique/>
      </w:docPartObj>
    </w:sdtPr>
    <w:sdtContent>
      <w:p w:rsidR="00F54260" w:rsidRDefault="001D4DA9">
        <w:pPr>
          <w:pStyle w:val="a8"/>
          <w:jc w:val="center"/>
        </w:pPr>
        <w:r>
          <w:fldChar w:fldCharType="begin"/>
        </w:r>
        <w:r w:rsidR="00F54260">
          <w:instrText>PAGE   \* MERGEFORMAT</w:instrText>
        </w:r>
        <w:r>
          <w:fldChar w:fldCharType="separate"/>
        </w:r>
        <w:r w:rsidR="00FA5B48">
          <w:rPr>
            <w:noProof/>
          </w:rPr>
          <w:t>22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D4DA9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A3044"/>
    <w:rsid w:val="003F5369"/>
    <w:rsid w:val="004003B6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22EB"/>
    <w:rsid w:val="005E35D7"/>
    <w:rsid w:val="005E5A36"/>
    <w:rsid w:val="005F59FF"/>
    <w:rsid w:val="0060231C"/>
    <w:rsid w:val="00634DAD"/>
    <w:rsid w:val="00635E44"/>
    <w:rsid w:val="00640D9C"/>
    <w:rsid w:val="006537F2"/>
    <w:rsid w:val="00654449"/>
    <w:rsid w:val="0066260E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5994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91137"/>
    <w:rsid w:val="009C3B9A"/>
    <w:rsid w:val="009C59F1"/>
    <w:rsid w:val="009E3FA2"/>
    <w:rsid w:val="009F2687"/>
    <w:rsid w:val="009F45C1"/>
    <w:rsid w:val="00A21AD2"/>
    <w:rsid w:val="00A41413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36A14"/>
    <w:rsid w:val="00F41320"/>
    <w:rsid w:val="00F54260"/>
    <w:rsid w:val="00F609A9"/>
    <w:rsid w:val="00F721AB"/>
    <w:rsid w:val="00F740DB"/>
    <w:rsid w:val="00F74270"/>
    <w:rsid w:val="00F81FCB"/>
    <w:rsid w:val="00F84DD5"/>
    <w:rsid w:val="00FA5B48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2DE658-2EB6-4FF2-B2C3-77F614EC98EE}"/>
</file>

<file path=customXml/itemProps2.xml><?xml version="1.0" encoding="utf-8"?>
<ds:datastoreItem xmlns:ds="http://schemas.openxmlformats.org/officeDocument/2006/customXml" ds:itemID="{851C799C-8D98-427C-B817-CF8BFE5E00F3}"/>
</file>

<file path=customXml/itemProps3.xml><?xml version="1.0" encoding="utf-8"?>
<ds:datastoreItem xmlns:ds="http://schemas.openxmlformats.org/officeDocument/2006/customXml" ds:itemID="{07CA1EA9-E87B-4174-8290-9D6A14E40D9B}"/>
</file>

<file path=customXml/itemProps4.xml><?xml version="1.0" encoding="utf-8"?>
<ds:datastoreItem xmlns:ds="http://schemas.openxmlformats.org/officeDocument/2006/customXml" ds:itemID="{63AAF84C-A8F8-44EC-B445-DC9A01DF4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</cp:revision>
  <cp:lastPrinted>2017-06-28T04:57:00Z</cp:lastPrinted>
  <dcterms:created xsi:type="dcterms:W3CDTF">2017-06-30T05:41:00Z</dcterms:created>
  <dcterms:modified xsi:type="dcterms:W3CDTF">2017-07-03T04:26:00Z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